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5BE2D" w14:textId="77777777" w:rsidR="00B216E0" w:rsidRDefault="00B216E0" w:rsidP="00B216E0">
      <w:pPr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</w:pPr>
      <w:r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Karine </w:t>
      </w:r>
      <w:proofErr w:type="spellStart"/>
      <w:r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Preterre</w:t>
      </w:r>
      <w:proofErr w:type="spellEnd"/>
    </w:p>
    <w:p w14:paraId="2BCDA708" w14:textId="77777777" w:rsidR="00B216E0" w:rsidRDefault="00B216E0" w:rsidP="00B216E0">
      <w:pPr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</w:pPr>
    </w:p>
    <w:p w14:paraId="0B8D99DA" w14:textId="77777777" w:rsidR="00B216E0" w:rsidRDefault="00B216E0" w:rsidP="00B216E0">
      <w:pPr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</w:pPr>
    </w:p>
    <w:p w14:paraId="5253FFA9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bookmarkStart w:id="0" w:name="_GoBack"/>
      <w:bookmarkEnd w:id="0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Formée principalement au Conservatoire National de Région de Rouen (professeur Maurice</w:t>
      </w:r>
    </w:p>
    <w:p w14:paraId="7B83CA76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Attias), elle joue au Théâtre dans Sur les pas de Richard 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Coeur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de Lion de Vytas 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Kraujelis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,</w:t>
      </w:r>
    </w:p>
    <w:p w14:paraId="09FB096E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La vie sexuelle de Catherine. M de Catherine Millet, Intermezzo de J. Giraudoux, Quand</w:t>
      </w:r>
    </w:p>
    <w:p w14:paraId="7EA57E79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nous</w:t>
      </w:r>
      <w:proofErr w:type="gram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nous réveillerons d’entre les morts d’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Enrik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Ibsen, Judith de Caroline 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Lavoinne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, 4.48</w:t>
      </w:r>
    </w:p>
    <w:p w14:paraId="2DF1ED08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de</w:t>
      </w:r>
      <w:proofErr w:type="gram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Sarah Kane, Cinéma de 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Joseh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Danan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, Un monde en pièces d’Alain Fleury, La Ronde</w:t>
      </w:r>
    </w:p>
    <w:p w14:paraId="351F1629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d’Arthur</w:t>
      </w:r>
      <w:proofErr w:type="gram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Schnitzler, Les 4 jumelles de COPI, 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Shagaround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de Maggie 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Nevil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...</w:t>
      </w:r>
    </w:p>
    <w:p w14:paraId="04A1FCF6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Elle assiste Alain 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Bézu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dans la mise en scène de Quand nous nous réveillerons d’entre les morts d’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Enrik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Ibsen en 2004 et L’Illusion Comique de Corneille en 2006.</w:t>
      </w:r>
    </w:p>
    <w:p w14:paraId="55722994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Elle joue dans plusieurs court-métrages et fait des apparitions en vidéo pour plusieurs pièces de théâtre.</w:t>
      </w:r>
    </w:p>
    <w:p w14:paraId="17B20628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En 2012, elle rejoint Bruno Bayeux à la compagnie BBC en tant que codirectrice artistique et participera à la mise</w:t>
      </w:r>
    </w:p>
    <w:p w14:paraId="23A2FBE2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en</w:t>
      </w:r>
      <w:proofErr w:type="gram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scène de Mr et Mme 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Silverdust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tout en se lançant dans l’écriture de son premier court métrage. Artiste associée</w:t>
      </w:r>
    </w:p>
    <w:p w14:paraId="3EA5CE4A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à</w:t>
      </w:r>
      <w:proofErr w:type="gram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MA Scène Nationale de Montbéliard depuis 2013, elle mène un projet éducatif 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transmédia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au collège de</w:t>
      </w:r>
    </w:p>
    <w:p w14:paraId="79E7C7C5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Beaucourt intitulé Dans les yeux d’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Isaline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, suivi d’un autre au collège de Voujeaucourt. Elle travaille également à la</w:t>
      </w:r>
    </w:p>
    <w:p w14:paraId="4BE7B711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mise</w:t>
      </w:r>
      <w:proofErr w:type="gram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en scène de l’opéra pour enfants 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Brundibar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, joué par l’Orchestre Victor Hugo Franche-Comté. Après 636</w:t>
      </w:r>
    </w:p>
    <w:p w14:paraId="1366F39A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battements</w:t>
      </w:r>
      <w:proofErr w:type="gram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d'ailes, créé en 2015, elle écrit et met en scène le spectacle On partage ? qui traite du cyber</w:t>
      </w:r>
    </w:p>
    <w:p w14:paraId="6F9C080D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harcèlement</w:t>
      </w:r>
      <w:proofErr w:type="gram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dont sont souvent victimes les adolescents.</w:t>
      </w:r>
    </w:p>
    <w:p w14:paraId="4FEDC1E6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Depuis 2002, elle intervient auprès de comédiens amateurs adultes et enfants en donnant des ateliers de Théâtre</w:t>
      </w:r>
    </w:p>
    <w:p w14:paraId="6F347309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dans</w:t>
      </w:r>
      <w:proofErr w:type="gram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des établissements scolaires, de l’école primaire à l’université, mais aussi pour des associations (Amnesty</w:t>
      </w:r>
    </w:p>
    <w:p w14:paraId="4A2E2258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international</w:t>
      </w:r>
      <w:proofErr w:type="gram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, Alma, L’Autobus) et auprès de personnes âgées, hospitalisées, ou incarcérées. Depuis 2015, elle</w:t>
      </w:r>
    </w:p>
    <w:p w14:paraId="66E87065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travaille</w:t>
      </w:r>
      <w:proofErr w:type="gram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avec Thomas Rollin et le Safran Collectif sur le thème du harcèlement en milieu scolaire.</w:t>
      </w:r>
    </w:p>
    <w:p w14:paraId="7E2CB824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Pour Alias Victor, avec qui elle a un déjà long compagnonnage, elle est intervenue en tant que comédienne (Un</w:t>
      </w:r>
    </w:p>
    <w:p w14:paraId="14A13B09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monde</w:t>
      </w:r>
      <w:proofErr w:type="gram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en pièces, Enfants dans la Résistance), assistante à la mise en scène (Babel Molière), directrice d’acteurs</w:t>
      </w:r>
    </w:p>
    <w:p w14:paraId="086288C9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(Le Cabaret des Jours Heureux, Enfants dans la Résistance, </w:t>
      </w:r>
      <w:proofErr w:type="spell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Édantépoèmtamikoi</w:t>
      </w:r>
      <w:proofErr w:type="spell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?), et metteuse en scène (Tu</w:t>
      </w:r>
    </w:p>
    <w:p w14:paraId="4726498E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>pourras</w:t>
      </w:r>
      <w:proofErr w:type="gramEnd"/>
      <w:r w:rsidRPr="00B216E0">
        <w:rPr>
          <w:rFonts w:ascii="Helvetica" w:eastAsia="Times New Roman" w:hAnsi="Helvetica" w:cs="Times New Roman"/>
          <w:color w:val="7B219F"/>
          <w:sz w:val="21"/>
          <w:szCs w:val="21"/>
          <w:lang w:eastAsia="fr-FR"/>
        </w:rPr>
        <w:t xml:space="preserve"> toujours compter sur moi).</w:t>
      </w:r>
    </w:p>
    <w:p w14:paraId="22E0B1D1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14:paraId="2112619D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r w:rsidRPr="00B216E0">
        <w:rPr>
          <w:rFonts w:ascii="Helvetica" w:eastAsia="Times New Roman" w:hAnsi="Helvetica" w:cs="Times New Roman"/>
          <w:color w:val="000000"/>
          <w:sz w:val="21"/>
          <w:szCs w:val="21"/>
          <w:lang w:eastAsia="fr-FR"/>
        </w:rPr>
        <w:t>La courte</w:t>
      </w:r>
    </w:p>
    <w:p w14:paraId="593790D6" w14:textId="77777777" w:rsidR="00B216E0" w:rsidRPr="00B216E0" w:rsidRDefault="00B216E0" w:rsidP="00B216E0">
      <w:pPr>
        <w:spacing w:before="100" w:beforeAutospacing="1"/>
        <w:rPr>
          <w:rFonts w:ascii="Helvetica" w:hAnsi="Helvetica" w:cs="Times New Roman"/>
          <w:color w:val="000000"/>
          <w:sz w:val="18"/>
          <w:szCs w:val="18"/>
          <w:lang w:eastAsia="fr-FR"/>
        </w:rPr>
      </w:pPr>
      <w:r w:rsidRPr="00B216E0">
        <w:rPr>
          <w:rFonts w:ascii="serif" w:hAnsi="serif" w:cs="Times New Roman"/>
          <w:color w:val="942192"/>
          <w:sz w:val="21"/>
          <w:szCs w:val="21"/>
          <w:shd w:val="clear" w:color="auto" w:fill="FFFFFF"/>
          <w:lang w:eastAsia="fr-FR"/>
        </w:rPr>
        <w:t>Formée au Conservatoire National de la Région de Rouen jusqu'en 2001, elle joue au Théâtre dans les créations de nombreux metteurs en scène et Compagnies avant de tester l'assistanat à la mise en scène. Elle </w:t>
      </w:r>
      <w:r w:rsidRPr="00B216E0">
        <w:rPr>
          <w:rFonts w:ascii="Times" w:hAnsi="Times" w:cs="Times New Roman"/>
          <w:color w:val="942192"/>
          <w:sz w:val="21"/>
          <w:szCs w:val="21"/>
          <w:shd w:val="clear" w:color="auto" w:fill="FFFFFF"/>
          <w:lang w:eastAsia="fr-FR"/>
        </w:rPr>
        <w:t xml:space="preserve">participe à plusieurs court-métrages, fait des apparitions dans quelques films TV. En 2012, elle prend la </w:t>
      </w:r>
      <w:proofErr w:type="spellStart"/>
      <w:r w:rsidRPr="00B216E0">
        <w:rPr>
          <w:rFonts w:ascii="Times" w:hAnsi="Times" w:cs="Times New Roman"/>
          <w:color w:val="942192"/>
          <w:sz w:val="21"/>
          <w:szCs w:val="21"/>
          <w:shd w:val="clear" w:color="auto" w:fill="FFFFFF"/>
          <w:lang w:eastAsia="fr-FR"/>
        </w:rPr>
        <w:t>co-direction</w:t>
      </w:r>
      <w:proofErr w:type="spellEnd"/>
      <w:r w:rsidRPr="00B216E0">
        <w:rPr>
          <w:rFonts w:ascii="Times" w:hAnsi="Times" w:cs="Times New Roman"/>
          <w:color w:val="942192"/>
          <w:sz w:val="21"/>
          <w:szCs w:val="21"/>
          <w:shd w:val="clear" w:color="auto" w:fill="FFFFFF"/>
          <w:lang w:eastAsia="fr-FR"/>
        </w:rPr>
        <w:t xml:space="preserve"> artistique de la compagnie BBC et deviens artiste associée auprès de MA scène nationale de Montbéliard pour 3 ans. Elle écrit et met en scène « On partage ? » spectacle sur le </w:t>
      </w:r>
      <w:proofErr w:type="spellStart"/>
      <w:r w:rsidRPr="00B216E0">
        <w:rPr>
          <w:rFonts w:ascii="Times" w:hAnsi="Times" w:cs="Times New Roman"/>
          <w:color w:val="942192"/>
          <w:sz w:val="21"/>
          <w:szCs w:val="21"/>
          <w:shd w:val="clear" w:color="auto" w:fill="FFFFFF"/>
          <w:lang w:eastAsia="fr-FR"/>
        </w:rPr>
        <w:t>cyberharcèlement</w:t>
      </w:r>
      <w:proofErr w:type="spellEnd"/>
      <w:r w:rsidRPr="00B216E0">
        <w:rPr>
          <w:rFonts w:ascii="Times" w:hAnsi="Times" w:cs="Times New Roman"/>
          <w:color w:val="942192"/>
          <w:sz w:val="21"/>
          <w:szCs w:val="21"/>
          <w:shd w:val="clear" w:color="auto" w:fill="FFFFFF"/>
          <w:lang w:eastAsia="fr-FR"/>
        </w:rPr>
        <w:t xml:space="preserve"> dont sont souvent victimes les adolescents.</w:t>
      </w:r>
    </w:p>
    <w:p w14:paraId="43BC428D" w14:textId="77777777" w:rsidR="00B216E0" w:rsidRPr="00B216E0" w:rsidRDefault="00B216E0" w:rsidP="00B216E0">
      <w:pPr>
        <w:spacing w:before="100" w:beforeAutospacing="1"/>
        <w:rPr>
          <w:rFonts w:ascii="Helvetica" w:hAnsi="Helvetica" w:cs="Times New Roman"/>
          <w:color w:val="000000"/>
          <w:sz w:val="18"/>
          <w:szCs w:val="18"/>
          <w:lang w:eastAsia="fr-FR"/>
        </w:rPr>
      </w:pPr>
      <w:r w:rsidRPr="00B216E0">
        <w:rPr>
          <w:rFonts w:ascii="serif" w:hAnsi="serif" w:cs="Times New Roman"/>
          <w:color w:val="942192"/>
          <w:sz w:val="21"/>
          <w:szCs w:val="21"/>
          <w:shd w:val="clear" w:color="auto" w:fill="FFFFFF"/>
          <w:lang w:eastAsia="fr-FR"/>
        </w:rPr>
        <w:t xml:space="preserve">Depuis 2002, elle intervient auprès de comédiens amateurs adultes et enfants en donnant des ateliers dans des établissements scolaires, de l’école primaire à l’université, mais aussi pour des associations (Amnesty international, Alma, L’Autobus...) et auprès de personnes hospitalisées, ou incarcérées. Elle a également intégré en 2018 la compagnie « Ciel mon serment » et participe régulièrement à des interventions auprès de professionnels de la santé en tant que patiente simulée sur le thème de l'empathie. En 2020, elle suit une </w:t>
      </w:r>
      <w:r w:rsidRPr="00B216E0">
        <w:rPr>
          <w:rFonts w:ascii="serif" w:hAnsi="serif" w:cs="Times New Roman"/>
          <w:color w:val="942192"/>
          <w:sz w:val="21"/>
          <w:szCs w:val="21"/>
          <w:shd w:val="clear" w:color="auto" w:fill="FFFFFF"/>
          <w:lang w:eastAsia="fr-FR"/>
        </w:rPr>
        <w:lastRenderedPageBreak/>
        <w:t>formation de doublage puis se lance dans la mise scène avec « Tu pourras toujours compter sur moi » en 2021 grâce à la Cie Alias Victor.</w:t>
      </w:r>
    </w:p>
    <w:p w14:paraId="2851E8C6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14:paraId="695BCDB1" w14:textId="77777777" w:rsidR="00B216E0" w:rsidRPr="00B216E0" w:rsidRDefault="00B216E0" w:rsidP="00B216E0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  <w:proofErr w:type="gramStart"/>
      <w:r w:rsidRPr="00B216E0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et</w:t>
      </w:r>
      <w:proofErr w:type="gramEnd"/>
      <w:r w:rsidRPr="00B216E0"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  <w:t> voici la photo:</w:t>
      </w:r>
    </w:p>
    <w:p w14:paraId="01EEF05F" w14:textId="77777777" w:rsidR="001D7B4A" w:rsidRDefault="001D7B4A"/>
    <w:sectPr w:rsidR="001D7B4A" w:rsidSect="007E38E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serif">
    <w:altName w:val="Times New Roman"/>
    <w:panose1 w:val="00000000000000000000"/>
    <w:charset w:val="00"/>
    <w:family w:val="roman"/>
    <w:notTrueType/>
    <w:pitch w:val="default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E0"/>
    <w:rsid w:val="001D7B4A"/>
    <w:rsid w:val="00201D10"/>
    <w:rsid w:val="002B7B73"/>
    <w:rsid w:val="00326838"/>
    <w:rsid w:val="00401C10"/>
    <w:rsid w:val="004D51D9"/>
    <w:rsid w:val="00515570"/>
    <w:rsid w:val="007B50E6"/>
    <w:rsid w:val="007E38E5"/>
    <w:rsid w:val="00A422AB"/>
    <w:rsid w:val="00B216E0"/>
    <w:rsid w:val="00E635AF"/>
    <w:rsid w:val="00E8476B"/>
    <w:rsid w:val="00F4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778A8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16E0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64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552</Words>
  <Characters>3038</Characters>
  <Application>Microsoft Macintosh Word</Application>
  <DocSecurity>0</DocSecurity>
  <Lines>25</Lines>
  <Paragraphs>7</Paragraphs>
  <ScaleCrop>false</ScaleCrop>
  <LinksUpToDate>false</LinksUpToDate>
  <CharactersWithSpaces>3583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2022-06-10T09:52:00Z</dcterms:created>
  <dcterms:modified xsi:type="dcterms:W3CDTF">2022-06-10T09:54:00Z</dcterms:modified>
</cp:coreProperties>
</file>